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A91839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A91839">
        <w:rPr>
          <w:rFonts w:cs="Calibri"/>
          <w:b/>
          <w:color w:val="000000"/>
          <w:sz w:val="20"/>
          <w:szCs w:val="20"/>
          <w:lang w:val="sr-Latn-RS"/>
        </w:rPr>
        <w:t>12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  <w:p w:rsidR="005468A9" w:rsidRPr="004E2495" w:rsidRDefault="005468A9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57962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Ченејска угао са </w:t>
            </w:r>
            <w:r w:rsidR="00636464">
              <w:rPr>
                <w:rFonts w:cs="Calibri"/>
                <w:color w:val="000000"/>
                <w:sz w:val="18"/>
                <w:szCs w:val="18"/>
                <w:lang w:val="sr-Cyrl-RS"/>
              </w:rPr>
              <w:t>Отокара Кершованија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5468A9" w:rsidP="005468A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за поправку и п</w:t>
            </w:r>
            <w:r w:rsidR="00636464">
              <w:rPr>
                <w:rFonts w:cs="Arial"/>
                <w:color w:val="000000"/>
                <w:sz w:val="18"/>
                <w:szCs w:val="18"/>
                <w:lang w:val="sr-Cyrl-RS"/>
              </w:rPr>
              <w:t>оправка пешачке стазе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C2466F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C2466F" w:rsidRDefault="005468A9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2C1907" w:rsidRDefault="00A21775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76" w:rsidRPr="002C1907" w:rsidRDefault="00FA5976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FA5976" w:rsidP="00FA59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C2466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</w:t>
            </w:r>
          </w:p>
          <w:p w:rsidR="005468A9" w:rsidRPr="002C1907" w:rsidRDefault="005468A9" w:rsidP="00FA59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5468A9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Томе Маретића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A9" w:rsidRPr="005468A9" w:rsidRDefault="005468A9" w:rsidP="00A217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716ECC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716ECC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Pr="005468A9" w:rsidRDefault="005468A9" w:rsidP="00FA59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716EC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Петефи Шандора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5468A9" w:rsidP="00A217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2A3AF4" w:rsidP="002A3AF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Зеленгорска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29" w:rsidRPr="002C1907" w:rsidRDefault="002A3AF4" w:rsidP="003710A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пешачке стазе </w:t>
            </w:r>
          </w:p>
        </w:tc>
      </w:tr>
      <w:tr w:rsidR="00A2766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Default="00A2766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BD7A16" w:rsidRDefault="00BD7A16" w:rsidP="002A3AF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Default="00BD7A16" w:rsidP="003710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бициклистичке стазе асфалтом</w:t>
            </w:r>
          </w:p>
        </w:tc>
      </w:tr>
      <w:tr w:rsidR="00A2766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Default="00A2766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BD7A16" w:rsidRDefault="00BD7A16" w:rsidP="002A3AF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крак између Јанка Халкозовића и Дечанске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Default="00BD7A16" w:rsidP="003710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A2766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Default="00A2766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Pr="00BD7A16" w:rsidRDefault="00BD7A16" w:rsidP="002A3AF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Буковац,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Надиљци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68" w:rsidRDefault="00BD7A16" w:rsidP="003710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  <w:bookmarkStart w:id="0" w:name="_GoBack"/>
            <w:bookmarkEnd w:id="0"/>
          </w:p>
        </w:tc>
      </w:tr>
      <w:tr w:rsidR="00073A1B" w:rsidRPr="002C1907" w:rsidTr="00A21775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2C1907" w:rsidRDefault="00073A1B" w:rsidP="009977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</w:t>
            </w:r>
            <w:r w:rsidR="00DF534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за поправку асфалтом</w:t>
            </w:r>
          </w:p>
        </w:tc>
      </w:tr>
      <w:tr w:rsidR="00073A1B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544CEF" w:rsidRDefault="00073A1B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Default="00073A1B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073A1B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7F56B1" w:rsidRDefault="00073A1B" w:rsidP="0001029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2C1907" w:rsidRDefault="00073A1B" w:rsidP="00073A1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</w:t>
            </w:r>
            <w:r w:rsidR="00D351AA">
              <w:rPr>
                <w:rFonts w:cs="Arial"/>
                <w:color w:val="000000"/>
                <w:sz w:val="18"/>
                <w:szCs w:val="18"/>
                <w:lang w:val="sr-Cyrl-RS"/>
              </w:rPr>
              <w:t>ма коловоза за поправку</w:t>
            </w:r>
            <w:r w:rsidR="00416A9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поправка коловоза асфалтом</w:t>
            </w:r>
          </w:p>
        </w:tc>
      </w:tr>
      <w:tr w:rsidR="00073A1B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Default="00073A1B" w:rsidP="007F56B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7F56B1"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Јаворова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Default="00073A1B" w:rsidP="0001029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01CF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CF" w:rsidRPr="002C1907" w:rsidRDefault="005601CF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1CF" w:rsidRPr="005601CF" w:rsidRDefault="005601CF" w:rsidP="007F56B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Невена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1CF" w:rsidRDefault="005601CF" w:rsidP="0001029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073A1B" w:rsidRPr="00A21775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B" w:rsidRPr="00073A1B" w:rsidRDefault="00073A1B" w:rsidP="00FA597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FA5976">
              <w:rPr>
                <w:rFonts w:cs="Arial"/>
                <w:color w:val="000000"/>
                <w:sz w:val="18"/>
                <w:szCs w:val="18"/>
                <w:lang w:val="sr-Cyrl-RS"/>
              </w:rPr>
              <w:t>Брестова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B" w:rsidRDefault="00FA5976" w:rsidP="0001029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359B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Pr="003977BD" w:rsidRDefault="00F359B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Pr="003977BD" w:rsidRDefault="00F359B0" w:rsidP="002677E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359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2677EE">
              <w:rPr>
                <w:rFonts w:cs="Arial"/>
                <w:color w:val="000000"/>
                <w:sz w:val="18"/>
                <w:szCs w:val="18"/>
                <w:lang w:val="sr-Cyrl-RS"/>
              </w:rPr>
              <w:t>Бранка Ћопића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Pr="003977BD" w:rsidRDefault="00F359B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F359B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Pr="003977BD" w:rsidRDefault="00F359B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Pr="00F359B0" w:rsidRDefault="00F359B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Фејеш Кларе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Default="00F359B0" w:rsidP="002677E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Апликација хладне пластике на </w:t>
            </w:r>
            <w:r w:rsidR="002677EE">
              <w:rPr>
                <w:rFonts w:cs="Arial"/>
                <w:color w:val="000000"/>
                <w:sz w:val="18"/>
                <w:szCs w:val="18"/>
                <w:lang w:val="sr-Cyrl-RS"/>
              </w:rPr>
              <w:t>попречним ознакама</w:t>
            </w:r>
          </w:p>
        </w:tc>
      </w:tr>
      <w:tr w:rsidR="00F359B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Pr="003977BD" w:rsidRDefault="00F359B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Pr="00F359B0" w:rsidRDefault="002677E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Default="00F359B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</w:t>
            </w:r>
          </w:p>
        </w:tc>
      </w:tr>
      <w:tr w:rsidR="002677E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EE" w:rsidRPr="003977BD" w:rsidRDefault="002677E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EE" w:rsidRPr="002677EE" w:rsidRDefault="002677E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патријарха Павла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EE" w:rsidRDefault="002677E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и демаркација попречних ознака на коловозу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A24D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1C7CD0" w:rsidRDefault="00EA24D0" w:rsidP="002677E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677EE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Темерински пут – Мајке Југовића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5771DC" w:rsidRDefault="002677EE" w:rsidP="00716E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врата мерне групе на семафорском уређају</w:t>
            </w:r>
          </w:p>
        </w:tc>
      </w:tr>
      <w:tr w:rsidR="00716ECC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Pr="003977BD" w:rsidRDefault="00716ECC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Pr="00716ECC" w:rsidRDefault="00716ECC" w:rsidP="002677E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677EE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 – Лазе Нанчића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2677EE" w:rsidP="00716E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зеленог возача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FA597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FA5976" w:rsidRPr="00FA5976" w:rsidRDefault="00FA5976" w:rsidP="00FA5976">
      <w:pPr>
        <w:rPr>
          <w:rFonts w:cs="Arial"/>
          <w:sz w:val="18"/>
          <w:szCs w:val="18"/>
          <w:lang w:val="sr-Cyrl-RS"/>
        </w:rPr>
      </w:pPr>
    </w:p>
    <w:p w:rsidR="00A97093" w:rsidRPr="00FA5976" w:rsidRDefault="00A97093" w:rsidP="00FA5976">
      <w:pPr>
        <w:tabs>
          <w:tab w:val="left" w:pos="1815"/>
        </w:tabs>
        <w:rPr>
          <w:rFonts w:cs="Arial"/>
          <w:sz w:val="18"/>
          <w:szCs w:val="18"/>
          <w:lang w:val="sr-Cyrl-RS"/>
        </w:rPr>
      </w:pPr>
    </w:p>
    <w:sectPr w:rsidR="00A97093" w:rsidRPr="00FA5976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F2" w:rsidRDefault="008602F2" w:rsidP="00612BF5">
      <w:r>
        <w:separator/>
      </w:r>
    </w:p>
  </w:endnote>
  <w:endnote w:type="continuationSeparator" w:id="0">
    <w:p w:rsidR="008602F2" w:rsidRDefault="008602F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F2" w:rsidRDefault="008602F2" w:rsidP="00612BF5">
      <w:r>
        <w:separator/>
      </w:r>
    </w:p>
  </w:footnote>
  <w:footnote w:type="continuationSeparator" w:id="0">
    <w:p w:rsidR="008602F2" w:rsidRDefault="008602F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602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4DA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011"/>
    <w:rsid w:val="001C06B8"/>
    <w:rsid w:val="001C1A2A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D3E"/>
    <w:rsid w:val="0036342B"/>
    <w:rsid w:val="0036352A"/>
    <w:rsid w:val="003639F0"/>
    <w:rsid w:val="00363B67"/>
    <w:rsid w:val="00363D3C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3AF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177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668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51AA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500C"/>
    <w:rsid w:val="00DA5945"/>
    <w:rsid w:val="00DA631E"/>
    <w:rsid w:val="00DA69B1"/>
    <w:rsid w:val="00DA6C95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550F-3AD4-49DF-A67A-356A49E1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2024-09-10T09:02:00Z</cp:lastPrinted>
  <dcterms:created xsi:type="dcterms:W3CDTF">2024-09-12T05:30:00Z</dcterms:created>
  <dcterms:modified xsi:type="dcterms:W3CDTF">2024-09-12T05:53:00Z</dcterms:modified>
</cp:coreProperties>
</file>