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D70F9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3D60E9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B61BC7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3D60E9">
        <w:rPr>
          <w:rFonts w:cs="Calibri"/>
          <w:b/>
          <w:color w:val="000000"/>
          <w:sz w:val="20"/>
          <w:szCs w:val="20"/>
          <w:lang w:val="sr-Latn-RS"/>
        </w:rPr>
        <w:t>9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632D8E" w:rsidP="004C4E6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C4E6C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E4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8A6EB1" w:rsidP="0040628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0628F">
              <w:rPr>
                <w:rFonts w:cs="Arial"/>
                <w:color w:val="000000"/>
                <w:sz w:val="18"/>
                <w:szCs w:val="18"/>
                <w:lang w:val="sr-Cyrl-RS"/>
              </w:rPr>
              <w:t>Мирона Ђорђевића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40628F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сливничке везе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7542E4" w:rsidP="00DD266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D2666">
              <w:rPr>
                <w:rFonts w:cs="Arial"/>
                <w:color w:val="000000"/>
                <w:sz w:val="18"/>
                <w:szCs w:val="18"/>
                <w:lang w:val="sr-Cyrl-RS"/>
              </w:rPr>
              <w:t>Ветерничка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Pr="008945E9" w:rsidRDefault="00DD2666" w:rsidP="00DD266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8945E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 код бр.10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DD2666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 асфалтом</w:t>
            </w:r>
          </w:p>
        </w:tc>
      </w:tr>
      <w:tr w:rsidR="009355E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1F543D" w:rsidP="009A192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EB075B">
              <w:rPr>
                <w:rFonts w:cs="Arial"/>
                <w:color w:val="000000"/>
                <w:sz w:val="18"/>
                <w:szCs w:val="18"/>
                <w:lang w:val="sr-Cyrl-RS"/>
              </w:rPr>
              <w:t>Зетска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EB075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Pr="00EB075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</w:tbl>
    <w:p w:rsidR="004C4E6C" w:rsidRDefault="004C4E6C" w:rsidP="004C4E6C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4C4E6C" w:rsidRPr="00815F91" w:rsidRDefault="004C4E6C" w:rsidP="004C4E6C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4C4E6C" w:rsidRPr="002C1907" w:rsidTr="00BC06AF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6C" w:rsidRDefault="004C4E6C" w:rsidP="00BC06A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6C" w:rsidRPr="007E413B" w:rsidRDefault="004C4E6C" w:rsidP="004C4E6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Бегеч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)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6C" w:rsidRDefault="004C4E6C" w:rsidP="00BC06A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56509" w:rsidRDefault="00556509" w:rsidP="00AC0944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40628F" w:rsidRDefault="00A97FAB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A97FA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“степен -  </w:t>
            </w:r>
            <w:r w:rsidR="00A97FA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дневна смена</w:t>
            </w:r>
          </w:p>
        </w:tc>
      </w:tr>
      <w:tr w:rsidR="00A97FAB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AB" w:rsidRDefault="00A97FAB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AB" w:rsidRPr="00243B40" w:rsidRDefault="00A97FAB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9A1928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28" w:rsidRPr="003977BD" w:rsidRDefault="009A192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28" w:rsidRPr="003977BD" w:rsidRDefault="009A192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 (Бегеч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кружног тока до излска из Бегеча према Б. Паланци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28" w:rsidRPr="003977BD" w:rsidRDefault="009A1928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радне сигнализације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E60A5C" w:rsidP="00E60A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Пут новосадског партизанског одреда -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E60A5C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 и др.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532713" w:rsidP="00E60A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Иве Лоле Рибара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Default="00532713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обореног светлећег стубића</w:t>
            </w:r>
            <w:bookmarkStart w:id="0" w:name="_GoBack"/>
            <w:bookmarkEnd w:id="0"/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8AD" w:rsidRDefault="006638AD" w:rsidP="00612BF5">
      <w:r>
        <w:separator/>
      </w:r>
    </w:p>
  </w:endnote>
  <w:endnote w:type="continuationSeparator" w:id="0">
    <w:p w:rsidR="006638AD" w:rsidRDefault="006638A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8AD" w:rsidRDefault="006638AD" w:rsidP="00612BF5">
      <w:r>
        <w:separator/>
      </w:r>
    </w:p>
  </w:footnote>
  <w:footnote w:type="continuationSeparator" w:id="0">
    <w:p w:rsidR="006638AD" w:rsidRDefault="006638A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638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306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6CB"/>
    <w:rsid w:val="00B61556"/>
    <w:rsid w:val="00B61BC7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B9D"/>
    <w:rsid w:val="00FB3176"/>
    <w:rsid w:val="00FB57C9"/>
    <w:rsid w:val="00FB59FC"/>
    <w:rsid w:val="00FB67B7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BADE-F040-4DBC-86EA-D94445B8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2025-03-14T08:32:00Z</cp:lastPrinted>
  <dcterms:created xsi:type="dcterms:W3CDTF">2025-03-19T10:47:00Z</dcterms:created>
  <dcterms:modified xsi:type="dcterms:W3CDTF">2025-03-19T10:55:00Z</dcterms:modified>
</cp:coreProperties>
</file>