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4661C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81838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FA3FD5">
        <w:rPr>
          <w:rFonts w:cs="Calibri"/>
          <w:b/>
          <w:color w:val="000000"/>
          <w:sz w:val="20"/>
          <w:szCs w:val="20"/>
          <w:lang w:val="sr-Latn-RS"/>
        </w:rPr>
        <w:t>2</w:t>
      </w:r>
      <w:r w:rsidR="00581838">
        <w:rPr>
          <w:rFonts w:cs="Calibri"/>
          <w:b/>
          <w:color w:val="000000"/>
          <w:sz w:val="20"/>
          <w:szCs w:val="20"/>
          <w:lang w:val="sr-Latn-RS"/>
        </w:rPr>
        <w:t>7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F455A8" w:rsidRDefault="00416178" w:rsidP="00416178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Ченеј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Партизанска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2E4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85579F" w:rsidP="0085579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B746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ФК Кабел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5579F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Припремни радови (лабораторија)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Pr="008945E9" w:rsidRDefault="00563238" w:rsidP="00413A82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56323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 w:rsidR="00413A82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Нова  92, Рајска,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Паунова -крак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238" w:rsidRDefault="00563238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525B2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1F543D" w:rsidP="0085579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9355E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5579F">
              <w:rPr>
                <w:rFonts w:cs="Arial"/>
                <w:color w:val="000000"/>
                <w:sz w:val="18"/>
                <w:szCs w:val="18"/>
                <w:lang w:val="sr-Cyrl-RS"/>
              </w:rPr>
              <w:t>Хајдук Вељкова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657DD6" w:rsidP="0085579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85579F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EB075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5B" w:rsidRDefault="00EB075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Pr="00033DEB" w:rsidRDefault="00EB075B" w:rsidP="00525B2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раскрсница Пут новосадског партизанског одреда/ 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DD6" w:rsidRDefault="00EB075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семафорске кабловске канализац</w:t>
            </w:r>
            <w:r w:rsidR="00E60A5C">
              <w:rPr>
                <w:rFonts w:cs="Arial"/>
                <w:color w:val="000000"/>
                <w:sz w:val="18"/>
                <w:szCs w:val="18"/>
                <w:lang w:val="sr-Cyrl-RS"/>
              </w:rPr>
              <w:t>ије, шахтова и др.</w:t>
            </w:r>
          </w:p>
        </w:tc>
      </w:tr>
      <w:tr w:rsidR="008F1FB6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525B29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 </w:t>
            </w:r>
            <w:r w:rsidR="00F455A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Руменка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FB6" w:rsidRDefault="008F1FB6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033DE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033DE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Pr="00033DEB" w:rsidRDefault="00033DEB" w:rsidP="004517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4517FB">
              <w:rPr>
                <w:rFonts w:cs="Arial"/>
                <w:color w:val="000000"/>
                <w:sz w:val="18"/>
                <w:szCs w:val="18"/>
                <w:lang w:val="sr-Cyrl-RS"/>
              </w:rPr>
              <w:t>Душка Трифуновића, Адиђарска</w:t>
            </w:r>
            <w:r w:rsidR="00283D78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DEB" w:rsidRDefault="004517FB" w:rsidP="00283D7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283D78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 xml:space="preserve">Новаковић Младен 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4517F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413A8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4517FB">
              <w:rPr>
                <w:rFonts w:cs="Arial"/>
                <w:color w:val="000000"/>
                <w:sz w:val="18"/>
                <w:szCs w:val="18"/>
                <w:lang w:val="sr-Cyrl-RS"/>
              </w:rPr>
              <w:t>Горана Малетића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78" w:rsidRDefault="00283D78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4517F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FB" w:rsidRDefault="004517F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FB" w:rsidRPr="004517FB" w:rsidRDefault="004517FB" w:rsidP="004517F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Јелке Ређеп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FB" w:rsidRDefault="004517FB" w:rsidP="001F543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A97FAB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FAB" w:rsidRDefault="00A2498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FAB" w:rsidRPr="00243B40" w:rsidRDefault="00A97FAB" w:rsidP="00A97FA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3334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10"/>
        <w:gridCol w:w="4962"/>
      </w:tblGrid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E60A5C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E60A5C" w:rsidP="00E60A5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 - Индустријска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E60A5C" w:rsidP="00ED4D5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семафорске кабловске канализације, шахтова и </w:t>
            </w:r>
            <w:r w:rsidR="00ED4D51">
              <w:rPr>
                <w:rFonts w:cs="Arial"/>
                <w:color w:val="000000"/>
                <w:sz w:val="18"/>
                <w:szCs w:val="18"/>
                <w:lang w:val="sr-Cyrl-RS"/>
              </w:rPr>
              <w:t>постоља</w:t>
            </w:r>
          </w:p>
        </w:tc>
      </w:tr>
      <w:tr w:rsidR="0053271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3977BD" w:rsidRDefault="0053271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532713" w:rsidRDefault="00926AC0" w:rsidP="008D39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53271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8D39A9">
              <w:rPr>
                <w:rFonts w:cs="Arial"/>
                <w:color w:val="000000"/>
                <w:sz w:val="18"/>
                <w:szCs w:val="18"/>
                <w:lang w:val="sr-Cyrl-RS"/>
              </w:rPr>
              <w:t>Приморска – Темерински пут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Pr="00016434" w:rsidRDefault="008D39A9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сигнала групе црвених пешака</w:t>
            </w:r>
          </w:p>
        </w:tc>
      </w:tr>
      <w:tr w:rsidR="00DA6EE3" w:rsidRPr="003977BD" w:rsidTr="00E60A5C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E3" w:rsidRPr="003977BD" w:rsidRDefault="00DA6EE3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E3" w:rsidRDefault="00DA6EE3" w:rsidP="008D39A9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8D39A9">
              <w:rPr>
                <w:rFonts w:cs="Arial"/>
                <w:color w:val="000000"/>
                <w:sz w:val="18"/>
                <w:szCs w:val="18"/>
                <w:lang w:val="sr-Cyrl-RS"/>
              </w:rPr>
              <w:t>Јована Суботића – Војводе Бојовића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E3" w:rsidRDefault="008D39A9" w:rsidP="008D39A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сигнала групе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зелених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пешака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8E193E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AA" w:rsidRDefault="00C723AA" w:rsidP="00612BF5">
      <w:r>
        <w:separator/>
      </w:r>
    </w:p>
  </w:endnote>
  <w:endnote w:type="continuationSeparator" w:id="0">
    <w:p w:rsidR="00C723AA" w:rsidRDefault="00C723A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AA" w:rsidRDefault="00C723AA" w:rsidP="00612BF5">
      <w:r>
        <w:separator/>
      </w:r>
    </w:p>
  </w:footnote>
  <w:footnote w:type="continuationSeparator" w:id="0">
    <w:p w:rsidR="00C723AA" w:rsidRDefault="00C723A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723A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3D78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1C58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60E9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28F"/>
    <w:rsid w:val="00406BFA"/>
    <w:rsid w:val="00407239"/>
    <w:rsid w:val="0041045B"/>
    <w:rsid w:val="00410AA0"/>
    <w:rsid w:val="00411750"/>
    <w:rsid w:val="00412C93"/>
    <w:rsid w:val="00412C9B"/>
    <w:rsid w:val="0041329D"/>
    <w:rsid w:val="00413A82"/>
    <w:rsid w:val="00416178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4E6C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673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4AA4"/>
    <w:rsid w:val="00517DA3"/>
    <w:rsid w:val="00520C9A"/>
    <w:rsid w:val="00520ED6"/>
    <w:rsid w:val="00520FB1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704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D8E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DD6"/>
    <w:rsid w:val="00657EED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3A"/>
    <w:rsid w:val="006F6DCF"/>
    <w:rsid w:val="006F6EEE"/>
    <w:rsid w:val="006F6F3D"/>
    <w:rsid w:val="006F7B3D"/>
    <w:rsid w:val="00701551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0CE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626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6F36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6EB1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39A9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93E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3775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807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3AA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0A5C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2CD"/>
    <w:rsid w:val="00FB2B9D"/>
    <w:rsid w:val="00FB3176"/>
    <w:rsid w:val="00FB57C9"/>
    <w:rsid w:val="00FB59FC"/>
    <w:rsid w:val="00FB67B7"/>
    <w:rsid w:val="00FB6A67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58A9-83EE-4E6C-8077-B94D4B74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2025-03-25T07:00:00Z</cp:lastPrinted>
  <dcterms:created xsi:type="dcterms:W3CDTF">2025-03-27T06:04:00Z</dcterms:created>
  <dcterms:modified xsi:type="dcterms:W3CDTF">2025-03-27T06:39:00Z</dcterms:modified>
</cp:coreProperties>
</file>